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Муниципальное казенное учреждение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«Инспекционно - методический Центр»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Камышинского  муниципального района Волгоградской области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ПРИКАЗ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от 1</w:t>
      </w:r>
      <w:r w:rsidDel="00000000" w:rsidR="00000000" w:rsidRPr="00000000">
        <w:rPr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.12.20</w:t>
      </w:r>
      <w:r w:rsidDel="00000000" w:rsidR="00000000" w:rsidRPr="00000000">
        <w:rPr>
          <w:sz w:val="24"/>
          <w:szCs w:val="24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года                                                                                                     № 71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 итогах муниципального этапа Всероссийской олимпиады  школьников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 20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-202</w:t>
      </w:r>
      <w:r w:rsidDel="00000000" w:rsidR="00000000" w:rsidRPr="00000000">
        <w:rPr>
          <w:b w:val="1"/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учебном году. 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соответствии с пунктом 56 Порядка проведения всероссийской олимпиады школьников, утвержденного приказом министерства образования и науки Российской Федерации от 18.11.2013 № 1252 «Об утверждении Порядка проведения всероссийской олимпиады школьников», приказом комитета образования и науки Волгоградской области от  </w:t>
      </w:r>
      <w:r w:rsidDel="00000000" w:rsidR="00000000" w:rsidRPr="00000000">
        <w:rPr>
          <w:sz w:val="24"/>
          <w:szCs w:val="24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.10.20</w:t>
      </w:r>
      <w:r w:rsidDel="00000000" w:rsidR="00000000" w:rsidRPr="00000000">
        <w:rPr>
          <w:sz w:val="24"/>
          <w:szCs w:val="24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№ </w:t>
      </w:r>
      <w:r w:rsidDel="00000000" w:rsidR="00000000" w:rsidRPr="00000000">
        <w:rPr>
          <w:sz w:val="24"/>
          <w:szCs w:val="24"/>
          <w:rtl w:val="0"/>
        </w:rPr>
        <w:t xml:space="preserve">747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 О проведении муниципального этапа всероссийской олимпиады школьников в Волгоградской области в 20</w:t>
      </w:r>
      <w:r w:rsidDel="00000000" w:rsidR="00000000" w:rsidRPr="00000000">
        <w:rPr>
          <w:sz w:val="24"/>
          <w:szCs w:val="24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-202</w:t>
      </w:r>
      <w:r w:rsidDel="00000000" w:rsidR="00000000" w:rsidRPr="00000000">
        <w:rPr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учебном году», приказа МКУ «Инспекционно-методического Центра» Камышинского муниципального района от </w:t>
      </w:r>
      <w:r w:rsidDel="00000000" w:rsidR="00000000" w:rsidRPr="00000000">
        <w:rPr>
          <w:sz w:val="24"/>
          <w:szCs w:val="24"/>
          <w:rtl w:val="0"/>
        </w:rPr>
        <w:t xml:space="preserve">03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.1</w:t>
      </w:r>
      <w:r w:rsidDel="00000000" w:rsidR="00000000" w:rsidRPr="00000000">
        <w:rPr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.20</w:t>
      </w:r>
      <w:r w:rsidDel="00000000" w:rsidR="00000000" w:rsidRPr="00000000">
        <w:rPr>
          <w:sz w:val="24"/>
          <w:szCs w:val="24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№ </w:t>
      </w:r>
      <w:r w:rsidDel="00000000" w:rsidR="00000000" w:rsidRPr="00000000">
        <w:rPr>
          <w:sz w:val="24"/>
          <w:szCs w:val="24"/>
          <w:rtl w:val="0"/>
        </w:rPr>
        <w:t xml:space="preserve">61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«О проведении муниципального этапа всероссийской олимпиады школьников в 20</w:t>
      </w:r>
      <w:r w:rsidDel="00000000" w:rsidR="00000000" w:rsidRPr="00000000">
        <w:rPr>
          <w:sz w:val="24"/>
          <w:szCs w:val="24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-202</w:t>
      </w:r>
      <w:r w:rsidDel="00000000" w:rsidR="00000000" w:rsidRPr="00000000">
        <w:rPr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учебном году» и на основании протоколов жюри  муниципального этапа всероссийской олимпиады школьников в Камышинском муниципальном районе по общеобразовательным предметам в 20</w:t>
      </w:r>
      <w:r w:rsidDel="00000000" w:rsidR="00000000" w:rsidRPr="00000000">
        <w:rPr>
          <w:sz w:val="24"/>
          <w:szCs w:val="24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-202</w:t>
      </w:r>
      <w:r w:rsidDel="00000000" w:rsidR="00000000" w:rsidRPr="00000000">
        <w:rPr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учебном году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приказываю: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Утвердить прилагаемый список победителей и призеров муниципального этапа всероссийской олимпиады школьников в Камышинском муниципальном районе в  20</w:t>
      </w:r>
      <w:r w:rsidDel="00000000" w:rsidR="00000000" w:rsidRPr="00000000">
        <w:rPr>
          <w:sz w:val="24"/>
          <w:szCs w:val="24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учебном  году.(Приложение №1)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Наградить победителей и призеров муниципального этапа всероссийской олимпиады школьников в 20</w:t>
      </w:r>
      <w:r w:rsidDel="00000000" w:rsidR="00000000" w:rsidRPr="00000000">
        <w:rPr>
          <w:sz w:val="24"/>
          <w:szCs w:val="24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учебном году грамотами победителя, призера муниципального этапа всероссийской олимпиады школьников.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Объявить благодарность педагогам, подготовивших победителей и призеров муниципального этапа всероссийской олимпиады школьников в 20</w:t>
      </w:r>
      <w:r w:rsidDel="00000000" w:rsidR="00000000" w:rsidRPr="00000000">
        <w:rPr>
          <w:sz w:val="24"/>
          <w:szCs w:val="24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учебном году.(Приложение №2)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Руководителям образовательных организаций, обеспечить участие в региональном этапе всероссийской олимпиады школьников,  участников муниципального этапа всероссийской олимпиады школьников по общеобразовательным предметам, набравших необходимое количество баллов.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Контроль за исполнением приказа возложить на Аксенову С.А., заведующую методическим  кабинетом.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Директор   МКУ ИМЦ                                                                          А.В. Байрачный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Ознакомлена,согласн</w:t>
      </w:r>
      <w:r w:rsidDel="00000000" w:rsidR="00000000" w:rsidRPr="00000000">
        <w:rPr>
          <w:sz w:val="24"/>
          <w:szCs w:val="24"/>
          <w:rtl w:val="0"/>
        </w:rPr>
        <w:t xml:space="preserve">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5" w:top="567" w:left="1418" w:right="85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/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1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i w:val="1"/>
      <w:w w:val="100"/>
      <w:position w:val="-1"/>
      <w:sz w:val="24"/>
      <w:effect w:val="none"/>
      <w:vertAlign w:val="baseline"/>
      <w:cs w:val="0"/>
      <w:em w:val="none"/>
      <w:lang w:bidi="ar-SA" w:eastAsia="und" w:val="und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b w:val="1"/>
      <w:i w:val="1"/>
      <w:w w:val="100"/>
      <w:position w:val="-1"/>
      <w:sz w:val="24"/>
      <w:effect w:val="none"/>
      <w:vertAlign w:val="baseline"/>
      <w:cs w:val="0"/>
      <w:em w:val="none"/>
      <w:lang/>
    </w:rPr>
  </w:style>
  <w:style w:type="paragraph" w:styleId="Основнойтекст2">
    <w:name w:val="Основной текст 2"/>
    <w:basedOn w:val="Обычный"/>
    <w:next w:val="Основнойтекст2"/>
    <w:autoRedefine w:val="0"/>
    <w:hidden w:val="0"/>
    <w:qFormat w:val="1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und" w:val="und"/>
    </w:rPr>
  </w:style>
  <w:style w:type="character" w:styleId="Основнойтекст2Знак">
    <w:name w:val="Основной текст 2 Знак"/>
    <w:next w:val="Основнойтекст2Знак"/>
    <w:autoRedefine w:val="0"/>
    <w:hidden w:val="0"/>
    <w:qFormat w:val="0"/>
    <w:rPr>
      <w:w w:val="100"/>
      <w:position w:val="-1"/>
      <w:sz w:val="24"/>
      <w:effect w:val="none"/>
      <w:vertAlign w:val="baseline"/>
      <w:cs w:val="0"/>
      <w:em w:val="none"/>
      <w:lang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line="1" w:lineRule="atLeast"/>
      <w:ind w:left="708"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kVzXgXoDHdkuKu1K9o8OLxTl+w==">AMUW2mWoD2a4TmEqCsFsvxnoW6K4ho6igzvMuQd6dcmXE11Cuq+R3o8u1nPXOh7Fx2UKj1DVieZ2ZKqmrXF/WwlJxlFbQMZAhd/V05x8q9M0HTHBBj2G4+A=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2010-11-11T10:58:00Z</dcterms:created>
  <dc:creator>User</dc:creator>
</cp:coreProperties>
</file>